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VORLAGE FÜR KLASSENARBEITEN</w:t>
      </w:r>
    </w:p>
    <w:p>
      <w:pPr>
        <w:pStyle w:val="Heading1"/>
      </w:pPr>
      <w:r>
        <w:t>Klassenarbeits-Vorlage</w:t>
      </w:r>
    </w:p>
    <w:p>
      <w:pPr>
        <w:pStyle w:val="Haupttext"/>
      </w:pPr>
      <w:r>
        <w:t>Diese Vorlage bündelt Deckblatt, Aufgabenblatt und Erwartungshorizont für eine Klassenarbeit. Du legst sie einmal je Arbeit an. Felder mit grauem Hintergrund füllst du aus; alles andere ist vorgegeben.</w:t>
      </w:r>
    </w:p>
    <w:p>
      <w:pPr>
        <w:pStyle w:val="Heading3"/>
      </w:pPr>
      <w:r>
        <w:t>So gehst du vor</w:t>
      </w:r>
    </w:p>
    <w:p>
      <w:pPr>
        <w:pStyle w:val="Haupttext"/>
      </w:pPr>
      <w:r>
        <w:rPr>
          <w:b/>
        </w:rPr>
        <w:t>1.</w:t>
      </w:r>
      <w:r>
        <w:t xml:space="preserve">  Kompetenzen und Prüfungsformat klären.</w:t>
      </w:r>
    </w:p>
    <w:p>
      <w:pPr>
        <w:pStyle w:val="Haupttext"/>
      </w:pPr>
      <w:r>
        <w:rPr>
          <w:b/>
        </w:rPr>
        <w:t>2.</w:t>
      </w:r>
      <w:r>
        <w:t xml:space="preserve">  Aufgaben nach dem Schema Aufgabe – Operator – Anforderungsbereich ableiten.</w:t>
      </w:r>
    </w:p>
    <w:p>
      <w:pPr>
        <w:pStyle w:val="Haupttext"/>
      </w:pPr>
      <w:r>
        <w:rPr>
          <w:b/>
        </w:rPr>
        <w:t>3.</w:t>
      </w:r>
      <w:r>
        <w:t xml:space="preserve">  Erwartungshorizont (Seite 4) fertigstellen, bevor die Arbeit geschrieben wird.</w:t>
      </w:r>
    </w:p>
    <w:p>
      <w:pPr>
        <w:pStyle w:val="Haupttext"/>
      </w:pPr>
      <w:r>
        <w:rPr>
          <w:b/>
        </w:rPr>
        <w:t>4.</w:t>
      </w:r>
      <w:r>
        <w:t xml:space="preserve">  Deckblatt (Seite 2) und Aufgabenblatt (Seite 3) ausfüllen.</w:t>
      </w:r>
    </w:p>
    <w:p>
      <w:pPr>
        <w:pStyle w:val="Haupttext"/>
      </w:pPr>
      <w:r>
        <w:rPr>
          <w:b/>
        </w:rPr>
        <w:t>5.</w:t>
      </w:r>
      <w:r>
        <w:t xml:space="preserve">  Nachschreibfassung zusammen mit der Hauptarbeit konzipieren.</w:t>
      </w:r>
    </w:p>
    <w:p>
      <w:pPr>
        <w:pStyle w:val="Haupttext"/>
      </w:pPr>
      <w:r>
        <w:rPr>
          <w:b/>
        </w:rPr>
        <w:t>6.</w:t>
      </w:r>
      <w:r>
        <w:t xml:space="preserve">  Datei mit der Jahreszahl im Dateinamen in der Fachschaftsablage sichern.</w:t>
      </w:r>
    </w:p>
    <w:p>
      <w:pPr>
        <w:pStyle w:val="Heading3"/>
      </w:pPr>
      <w:r>
        <w:t>Wer erhält welche Seite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400"/>
        <w:gridCol w:w="5238"/>
        <w:gridCol w:w="3000"/>
      </w:tblGrid>
      <w:tr>
        <w:trPr>
          <w:cantSplit/>
          <w:tblHeader/>
        </w:trPr>
        <w:tc>
          <w:tcPr>
            <w:tcW w:type="dxa" w:w="1400"/>
            <w:shd w:val="clear" w:color="auto" w:fill="3A3A3A"/>
            <w:vAlign w:val="center"/>
          </w:tcPr>
          <w:p>
            <w:pPr>
              <w:pStyle w:val="Tabellenkopf"/>
            </w:pPr>
            <w:r/>
            <w:r>
              <w:t>Seite</w:t>
            </w:r>
          </w:p>
        </w:tc>
        <w:tc>
          <w:tcPr>
            <w:tcW w:type="dxa" w:w="5238"/>
            <w:shd w:val="clear" w:color="auto" w:fill="3A3A3A"/>
            <w:vAlign w:val="center"/>
          </w:tcPr>
          <w:p>
            <w:pPr>
              <w:pStyle w:val="Tabellenkopf"/>
            </w:pPr>
            <w:r/>
            <w:r>
              <w:t>Inhalt</w:t>
            </w:r>
          </w:p>
        </w:tc>
        <w:tc>
          <w:tcPr>
            <w:tcW w:type="dxa" w:w="3000"/>
            <w:shd w:val="clear" w:color="auto" w:fill="3A3A3A"/>
            <w:vAlign w:val="center"/>
          </w:tcPr>
          <w:p>
            <w:pPr>
              <w:pStyle w:val="Tabellenkopf"/>
            </w:pPr>
            <w:r/>
            <w:r>
              <w:t>Geht an</w:t>
            </w:r>
          </w:p>
        </w:tc>
      </w:tr>
      <w:tr>
        <w:trPr>
          <w:cantSplit/>
        </w:trPr>
        <w:tc>
          <w:tcPr>
            <w:tcW w:type="dxa" w:w="1400"/>
            <w:vAlign w:val="top"/>
          </w:tcPr>
          <w:p>
            <w:pPr>
              <w:pStyle w:val="Tabellentext"/>
            </w:pPr>
            <w:r/>
            <w:r>
              <w:t>1</w:t>
            </w:r>
          </w:p>
        </w:tc>
        <w:tc>
          <w:tcPr>
            <w:tcW w:type="dxa" w:w="5238"/>
            <w:vAlign w:val="top"/>
          </w:tcPr>
          <w:p>
            <w:pPr>
              <w:pStyle w:val="Tabellentext"/>
            </w:pPr>
            <w:r/>
            <w:r>
              <w:t>Gebrauchshinweis</w:t>
            </w:r>
          </w:p>
        </w:tc>
        <w:tc>
          <w:tcPr>
            <w:tcW w:type="dxa" w:w="3000"/>
            <w:vAlign w:val="top"/>
          </w:tcPr>
          <w:p>
            <w:pPr>
              <w:pStyle w:val="Tabellentext"/>
            </w:pPr>
            <w:r/>
            <w:r>
              <w:t>Lehrkraft</w:t>
            </w:r>
          </w:p>
        </w:tc>
      </w:tr>
      <w:tr>
        <w:trPr>
          <w:cantSplit/>
        </w:trPr>
        <w:tc>
          <w:tcPr>
            <w:tcW w:type="dxa" w:w="1400"/>
            <w:vAlign w:val="top"/>
          </w:tcPr>
          <w:p>
            <w:pPr>
              <w:pStyle w:val="Tabellentext"/>
            </w:pPr>
            <w:r/>
            <w:r>
              <w:t>2</w:t>
            </w:r>
          </w:p>
        </w:tc>
        <w:tc>
          <w:tcPr>
            <w:tcW w:type="dxa" w:w="5238"/>
            <w:vAlign w:val="top"/>
          </w:tcPr>
          <w:p>
            <w:pPr>
              <w:pStyle w:val="Tabellentext"/>
            </w:pPr>
            <w:r/>
            <w:r>
              <w:t>Deckblatt</w:t>
            </w:r>
          </w:p>
        </w:tc>
        <w:tc>
          <w:tcPr>
            <w:tcW w:type="dxa" w:w="3000"/>
            <w:vAlign w:val="top"/>
          </w:tcPr>
          <w:p>
            <w:pPr>
              <w:pStyle w:val="Tabellentext"/>
            </w:pPr>
            <w:r/>
            <w:r>
              <w:t>Lernende</w:t>
            </w:r>
          </w:p>
        </w:tc>
      </w:tr>
      <w:tr>
        <w:trPr>
          <w:cantSplit/>
        </w:trPr>
        <w:tc>
          <w:tcPr>
            <w:tcW w:type="dxa" w:w="1400"/>
            <w:vAlign w:val="top"/>
          </w:tcPr>
          <w:p>
            <w:pPr>
              <w:pStyle w:val="Tabellentext"/>
            </w:pPr>
            <w:r/>
            <w:r>
              <w:t>3</w:t>
            </w:r>
          </w:p>
        </w:tc>
        <w:tc>
          <w:tcPr>
            <w:tcW w:type="dxa" w:w="5238"/>
            <w:vAlign w:val="top"/>
          </w:tcPr>
          <w:p>
            <w:pPr>
              <w:pStyle w:val="Tabellentext"/>
            </w:pPr>
            <w:r/>
            <w:r>
              <w:t>Aufgabenblatt (Muster mit zwei Aufgaben)</w:t>
            </w:r>
          </w:p>
        </w:tc>
        <w:tc>
          <w:tcPr>
            <w:tcW w:type="dxa" w:w="3000"/>
            <w:vAlign w:val="top"/>
          </w:tcPr>
          <w:p>
            <w:pPr>
              <w:pStyle w:val="Tabellentext"/>
            </w:pPr>
            <w:r/>
            <w:r>
              <w:t>Lernende</w:t>
            </w:r>
          </w:p>
        </w:tc>
      </w:tr>
      <w:tr>
        <w:trPr>
          <w:cantSplit/>
        </w:trPr>
        <w:tc>
          <w:tcPr>
            <w:tcW w:type="dxa" w:w="1400"/>
            <w:vAlign w:val="top"/>
          </w:tcPr>
          <w:p>
            <w:pPr>
              <w:pStyle w:val="Tabellentext"/>
            </w:pPr>
            <w:r/>
            <w:r>
              <w:t>4</w:t>
            </w:r>
          </w:p>
        </w:tc>
        <w:tc>
          <w:tcPr>
            <w:tcW w:type="dxa" w:w="5238"/>
            <w:vAlign w:val="top"/>
          </w:tcPr>
          <w:p>
            <w:pPr>
              <w:pStyle w:val="Tabellentext"/>
            </w:pPr>
            <w:r/>
            <w:r>
              <w:t>Erwartungshorizont</w:t>
            </w:r>
          </w:p>
        </w:tc>
        <w:tc>
          <w:tcPr>
            <w:tcW w:type="dxa" w:w="30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nur Lehrkraft</w:t>
            </w:r>
            <w:r>
              <w:t>, Fachschaftsablage</w:t>
            </w:r>
          </w:p>
        </w:tc>
      </w:tr>
    </w:tbl>
    <w:p>
      <w:pPr>
        <w:pStyle w:val="Hinweis"/>
        <w:spacing w:before="0" w:after="80"/>
      </w:pP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vAlign w:val="top"/>
            <w:shd w:val="clear" w:color="auto" w:fill="3A3A3A"/>
          </w:tcPr>
          <w:p>
            <w:pPr>
              <w:pStyle w:val="Tabellenkopf"/>
            </w:pPr>
            <w:r/>
            <w:r>
              <w:t>PRÜFHINWEIS</w:t>
            </w:r>
          </w:p>
        </w:tc>
        <w:tc>
          <w:tcPr>
            <w:tcW w:type="dxa" w:w="7738"/>
            <w:vAlign w:val="top"/>
          </w:tcPr>
          <w:p>
            <w:pPr>
              <w:pStyle w:val="Tabellentext"/>
            </w:pPr>
            <w:r/>
            <w:r>
              <w:t xml:space="preserve">Anzahl, Dauer, Ankündigung, Korrektur- und Rückgabefristen, Notensystem und Aufbewahrung der Arbeiten regelt das Land. </w:t>
            </w:r>
            <w:r>
              <w:rPr>
                <w:b/>
              </w:rPr>
              <w:t>Maßgeblich ist die Vorschrift deines Bundeslandes.</w:t>
            </w:r>
            <w:r>
              <w:t xml:space="preserve"> Dieses Blatt ersetzt keine Rechtsvorschrift.</w:t>
            </w:r>
          </w:p>
        </w:tc>
      </w:tr>
    </w:tbl>
    <w:p>
      <w:pPr>
        <w:pStyle w:val="Hinweis"/>
        <w:spacing w:before="0" w:after="80"/>
      </w:pP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5200"/>
        <w:gridCol w:w="4438"/>
      </w:tblGrid>
      <w:tr>
        <w:trPr>
          <w:cantSplit/>
          <w:tblHeader/>
        </w:trPr>
        <w:tc>
          <w:tcPr>
            <w:tcW w:type="dxa" w:w="5200"/>
            <w:shd w:val="clear" w:color="auto" w:fill="3A3A3A"/>
            <w:vAlign w:val="center"/>
          </w:tcPr>
          <w:p>
            <w:pPr>
              <w:pStyle w:val="Tabellenkopf"/>
            </w:pPr>
            <w:r/>
            <w:r>
              <w:t>Abstimmung (einmal je Schule)</w:t>
            </w:r>
          </w:p>
        </w:tc>
        <w:tc>
          <w:tcPr>
            <w:tcW w:type="dxa" w:w="4438"/>
            <w:shd w:val="clear" w:color="auto" w:fill="3A3A3A"/>
            <w:vAlign w:val="center"/>
          </w:tcPr>
          <w:p>
            <w:pPr>
              <w:pStyle w:val="Tabellenkopf"/>
            </w:pPr>
            <w:r/>
            <w:r>
              <w:t>AUSFÜLLEN</w:t>
            </w:r>
          </w:p>
        </w:tc>
      </w:tr>
      <w:tr>
        <w:trPr>
          <w:cantSplit/>
        </w:trPr>
        <w:tc>
          <w:tcPr>
            <w:tcW w:type="dxa" w:w="5200"/>
            <w:vAlign w:val="top"/>
          </w:tcPr>
          <w:p>
            <w:pPr>
              <w:pStyle w:val="Tabellentext"/>
            </w:pPr>
            <w:r/>
            <w:r>
              <w:t>Notenschlüssel schulweit abgestimmt am</w:t>
            </w:r>
          </w:p>
        </w:tc>
        <w:tc>
          <w:tcPr>
            <w:tcW w:type="dxa" w:w="4438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  <w:tr>
        <w:trPr>
          <w:cantSplit/>
        </w:trPr>
        <w:tc>
          <w:tcPr>
            <w:tcW w:type="dxa" w:w="5200"/>
            <w:vAlign w:val="top"/>
          </w:tcPr>
          <w:p>
            <w:pPr>
              <w:pStyle w:val="Tabellentext"/>
            </w:pPr>
            <w:r/>
            <w:r>
              <w:t>abgestimmt durch (Konferenz bzw. Schulleitung)</w:t>
            </w:r>
          </w:p>
        </w:tc>
        <w:tc>
          <w:tcPr>
            <w:tcW w:type="dxa" w:w="4438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</w:tbl>
    <w:p>
      <w:pPr>
        <w:pStyle w:val="Hinweis"/>
        <w:spacing w:before="0" w:after="80"/>
      </w:pPr>
    </w:p>
    <w:p>
      <w:pPr>
        <w:pStyle w:val="Haupttext"/>
      </w:pPr>
      <w:r>
        <w:t xml:space="preserve">Die Rückmeldung nach der Arbeit läuft über die </w:t>
      </w:r>
      <w:r>
        <w:rPr>
          <w:b/>
        </w:rPr>
        <w:t>Feedback-Matrix</w:t>
      </w:r>
      <w:r>
        <w:t>. Sie ist ein eigenes Dokument im Download zu Kapitel 2.5.</w:t>
      </w:r>
    </w:p>
    <w:p>
      <w:r>
        <w:br w:type="page"/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6800"/>
        <w:gridCol w:w="2838"/>
      </w:tblGrid>
      <w:tr>
        <w:trPr>
          <w:cantSplit/>
          <w:trHeight w:val="520" w:hRule="atLeast"/>
        </w:trPr>
        <w:tc>
          <w:tcPr>
            <w:tcW w:type="dxa" w:w="6800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Name:</w:t>
            </w:r>
          </w:p>
        </w:tc>
        <w:tc>
          <w:tcPr>
            <w:tcW w:type="dxa" w:w="28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Klasse:</w:t>
            </w:r>
          </w:p>
        </w:tc>
      </w:tr>
    </w:tbl>
    <w:p>
      <w:pPr>
        <w:pStyle w:val="Hinweis"/>
        <w:spacing w:before="0" w:after="40"/>
      </w:pP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600"/>
        <w:gridCol w:w="7038"/>
      </w:tblGrid>
      <w:tr>
        <w:trPr>
          <w:cantSplit/>
          <w:trHeight w:val="1300" w:hRule="atLeast"/>
        </w:trPr>
        <w:tc>
          <w:tcPr>
            <w:tcW w:type="dxa" w:w="2600"/>
            <w:vAlign w:val="top"/>
          </w:tcPr>
          <w:p>
            <w:pPr>
              <w:pStyle w:val="Tabellentext"/>
            </w:pPr>
            <w:r/>
            <w:r>
              <w:t>[Platzhalter Schullogo]</w:t>
            </w:r>
          </w:p>
          <w:p>
            <w:pPr>
              <w:pStyle w:val="Tabellentext"/>
            </w:pPr>
            <w:r>
              <w:t>[Schulname]</w:t>
            </w:r>
          </w:p>
        </w:tc>
        <w:tc>
          <w:tcPr>
            <w:tcW w:type="dxa" w:w="7038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Klassenarbeit Nr. [__]  –  [Fach]  –  [Lehrkraft]</w:t>
            </w:r>
          </w:p>
          <w:p>
            <w:pPr>
              <w:pStyle w:val="Tabellentext"/>
            </w:pPr>
            <w:r>
              <w:t>[TT.MM.JJJJ]</w:t>
            </w:r>
          </w:p>
        </w:tc>
      </w:tr>
    </w:tbl>
    <w:p>
      <w:pPr>
        <w:pStyle w:val="Hinweis"/>
        <w:spacing w:before="0" w:after="40"/>
      </w:pP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400"/>
        <w:gridCol w:w="2419"/>
        <w:gridCol w:w="2400"/>
        <w:gridCol w:w="2419"/>
      </w:tblGrid>
      <w:tr>
        <w:trPr>
          <w:cantSplit/>
          <w:trHeight w:val="56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Maximalpunktzahl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[__] P</w:t>
            </w:r>
          </w:p>
        </w:tc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Erreichte Punktzahl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  <w:tr>
        <w:trPr>
          <w:cantSplit/>
          <w:trHeight w:val="56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Note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Erreichte Prozent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  <w:tr>
        <w:trPr>
          <w:cantSplit/>
          <w:trHeight w:val="56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Sonstige Mitarbeit</w:t>
            </w:r>
          </w:p>
          <w:p>
            <w:pPr>
              <w:pStyle w:val="Tabellentext"/>
            </w:pPr>
            <w:r>
              <w:t>(Stand am [Datum])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Rückgabe am</w:t>
            </w:r>
          </w:p>
        </w:tc>
        <w:tc>
          <w:tcPr>
            <w:tcW w:type="dxa" w:w="2419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</w:tbl>
    <w:p>
      <w:pPr>
        <w:pStyle w:val="Hinweis"/>
        <w:spacing w:before="0" w:after="40"/>
      </w:pPr>
    </w:p>
    <w:p>
      <w:pPr>
        <w:pStyle w:val="Heading3"/>
      </w:pPr>
      <w:r>
        <w:t>Notenschlüssel (Prozent)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000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53"/>
      </w:tblGrid>
      <w:tr>
        <w:trPr>
          <w:cantSplit/>
          <w:tblHeader/>
        </w:trPr>
        <w:tc>
          <w:tcPr>
            <w:tcW w:type="dxa" w:w="1000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Note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1+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1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1-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2+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2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2-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3+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3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3-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4+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4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4-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5+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5</w:t>
            </w:r>
          </w:p>
        </w:tc>
        <w:tc>
          <w:tcPr>
            <w:tcW w:type="dxa" w:w="539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5-</w:t>
            </w:r>
          </w:p>
        </w:tc>
        <w:tc>
          <w:tcPr>
            <w:tcW w:type="dxa" w:w="553"/>
            <w:shd w:val="clear" w:color="auto" w:fill="3A3A3A"/>
            <w:vAlign w:val="center"/>
          </w:tcPr>
          <w:p>
            <w:pPr>
              <w:pStyle w:val="Tabellenkopf8"/>
            </w:pPr>
            <w:r/>
            <w:r>
              <w:t>6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vAlign w:val="top"/>
          </w:tcPr>
          <w:p>
            <w:pPr>
              <w:pStyle w:val="Tabellentext8"/>
            </w:pPr>
            <w:r/>
            <w:r>
              <w:t>ab %</w:t>
            </w:r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39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  <w:tc>
          <w:tcPr>
            <w:tcW w:type="dxa" w:w="553"/>
            <w:shd w:val="clear" w:color="auto" w:fill="F2F2F2"/>
            <w:vAlign w:val="top"/>
          </w:tcPr>
          <w:p>
            <w:pPr>
              <w:pStyle w:val="Tabellentext8"/>
            </w:pPr>
            <w:r/>
          </w:p>
        </w:tc>
      </w:tr>
    </w:tbl>
    <w:p>
      <w:pPr>
        <w:pStyle w:val="Hinweis"/>
      </w:pPr>
      <w:r>
        <w:t>Notenstufen und Notensystem nach Landesrecht anpassen; nicht benötigte Spalten löschen.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400"/>
        <w:gridCol w:w="7238"/>
      </w:tblGrid>
      <w:tr>
        <w:trPr>
          <w:cantSplit/>
          <w:trHeight w:val="44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Arbeitszeit</w:t>
            </w:r>
          </w:p>
        </w:tc>
        <w:tc>
          <w:tcPr>
            <w:tcW w:type="dxa" w:w="72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[__] min</w:t>
            </w:r>
          </w:p>
        </w:tc>
      </w:tr>
      <w:tr>
        <w:trPr>
          <w:cantSplit/>
          <w:trHeight w:val="44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Zugelassene Hilfsmittel</w:t>
            </w:r>
          </w:p>
        </w:tc>
        <w:tc>
          <w:tcPr>
            <w:tcW w:type="dxa" w:w="7238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  <w:tr>
        <w:trPr>
          <w:cantSplit/>
          <w:trHeight w:val="440" w:hRule="atLeast"/>
        </w:trPr>
        <w:tc>
          <w:tcPr>
            <w:tcW w:type="dxa" w:w="24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Prüfungsteile</w:t>
            </w:r>
            <w:r>
              <w:t xml:space="preserve"> (optional)</w:t>
            </w:r>
          </w:p>
        </w:tc>
        <w:tc>
          <w:tcPr>
            <w:tcW w:type="dxa" w:w="7238"/>
            <w:shd w:val="clear" w:color="auto" w:fill="F2F2F2"/>
            <w:vAlign w:val="top"/>
          </w:tcPr>
          <w:p>
            <w:pPr>
              <w:pStyle w:val="Tabellentext"/>
            </w:pPr>
            <w:r/>
          </w:p>
        </w:tc>
      </w:tr>
    </w:tbl>
    <w:p>
      <w:pPr>
        <w:pStyle w:val="Hinweis"/>
        <w:spacing w:before="0" w:after="40"/>
      </w:pPr>
    </w:p>
    <w:p>
      <w:pPr>
        <w:pStyle w:val="Heading3"/>
      </w:pPr>
      <w:r>
        <w:t>Bearbeitungshinweise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9638"/>
      </w:tblGrid>
      <w:tr>
        <w:trPr>
          <w:cantSplit/>
          <w:trHeight w:val="1400" w:hRule="atLeast"/>
        </w:trPr>
        <w:tc>
          <w:tcPr>
            <w:tcW w:type="dxa" w:w="96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•  [Hinweis]</w:t>
            </w:r>
          </w:p>
          <w:p>
            <w:pPr>
              <w:pStyle w:val="Tabellentext"/>
            </w:pPr>
            <w:r>
              <w:t>•  [Hinweis]</w:t>
            </w:r>
          </w:p>
          <w:p>
            <w:pPr>
              <w:pStyle w:val="Tabellentext"/>
            </w:pPr>
            <w:r>
              <w:t>•  [Hinweis]</w:t>
            </w:r>
          </w:p>
          <w:p>
            <w:pPr>
              <w:pStyle w:val="Tabellentext"/>
            </w:pPr>
            <w:r>
              <w:t>•  [Hinweis]</w:t>
            </w:r>
          </w:p>
        </w:tc>
      </w:tr>
    </w:tbl>
    <w:p>
      <w:pPr>
        <w:pStyle w:val="Hinweis"/>
        <w:spacing w:before="0" w:after="40"/>
      </w:pPr>
    </w:p>
    <w:p>
      <w:pPr>
        <w:pStyle w:val="Heading3"/>
      </w:pPr>
      <w:r>
        <w:t>Rückmeldung der Lehrkraft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9638"/>
      </w:tblGrid>
      <w:tr>
        <w:trPr>
          <w:cantSplit/>
          <w:trHeight w:val="100" w:hRule="atLeast"/>
        </w:trPr>
        <w:tc>
          <w:tcPr>
            <w:tcW w:type="dxa" w:w="9638"/>
            <w:vAlign w:val="top"/>
          </w:tcPr>
          <w:p>
            <w:pPr>
              <w:pStyle w:val="Tabellentext"/>
              <w:jc w:val="left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Feedback-Matrix liegt bei (eigenes Dokument „Feedback-Matrix“, Download zu Kapitel 2.5)</w:t>
            </w:r>
          </w:p>
        </w:tc>
      </w:tr>
    </w:tbl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9638"/>
      </w:tblGrid>
      <w:tr>
        <w:trPr>
          <w:cantSplit/>
          <w:trHeight w:val="2000" w:hRule="atLeast"/>
        </w:trPr>
        <w:tc>
          <w:tcPr>
            <w:tcW w:type="dxa" w:w="96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PLATZ FÜR FEEDBACK-MATRIX</w:t>
            </w:r>
          </w:p>
          <w:p>
            <w:pPr>
              <w:pStyle w:val="Tabellentext"/>
            </w:pPr>
            <w:r>
              <w:t>[Feedback-Matrix hier einfügen oder beilegen]</w:t>
            </w:r>
          </w:p>
        </w:tc>
      </w:tr>
    </w:tbl>
    <w:p>
      <w:r>
        <w:br w:type="page"/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6800"/>
        <w:gridCol w:w="2838"/>
      </w:tblGrid>
      <w:tr>
        <w:trPr>
          <w:cantSplit/>
          <w:trHeight w:val="520" w:hRule="atLeast"/>
        </w:trPr>
        <w:tc>
          <w:tcPr>
            <w:tcW w:type="dxa" w:w="6800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Name:</w:t>
            </w:r>
          </w:p>
        </w:tc>
        <w:tc>
          <w:tcPr>
            <w:tcW w:type="dxa" w:w="28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Klasse:</w:t>
            </w:r>
          </w:p>
        </w:tc>
      </w:tr>
    </w:tbl>
    <w:p>
      <w:pPr>
        <w:pStyle w:val="Hinweis"/>
        <w:spacing w:before="0" w:after="40"/>
      </w:pP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000"/>
        <w:gridCol w:w="7638"/>
      </w:tblGrid>
      <w:tr>
        <w:trPr>
          <w:cantSplit/>
        </w:trPr>
        <w:tc>
          <w:tcPr>
            <w:tcW w:type="dxa" w:w="2000"/>
            <w:vAlign w:val="top"/>
          </w:tcPr>
          <w:p>
            <w:pPr>
              <w:pStyle w:val="Tabellentext"/>
            </w:pPr>
            <w:r/>
            <w:r>
              <w:rPr>
                <w:b/>
              </w:rPr>
              <w:t>Teil</w:t>
            </w:r>
            <w:r>
              <w:t xml:space="preserve"> [A/B]</w:t>
            </w:r>
          </w:p>
        </w:tc>
        <w:tc>
          <w:tcPr>
            <w:tcW w:type="dxa" w:w="7638"/>
            <w:shd w:val="clear" w:color="auto" w:fill="F2F2F2"/>
            <w:vAlign w:val="top"/>
          </w:tcPr>
          <w:p>
            <w:pPr>
              <w:pStyle w:val="Tabellentext"/>
            </w:pPr>
            <w:r/>
            <w:r>
              <w:t>Hilfsmittel: [__]    Abgabe nach [__] min  (optional)</w:t>
            </w:r>
          </w:p>
        </w:tc>
      </w:tr>
    </w:tbl>
    <w:p>
      <w:pPr>
        <w:pStyle w:val="Hinweis"/>
        <w:spacing w:before="0" w:after="80"/>
      </w:pPr>
    </w:p>
    <w:p>
      <w:pPr>
        <w:pStyle w:val="Haupttext"/>
        <w:keepNext/>
      </w:pPr>
      <w:r>
        <w:rPr>
          <w:b/>
        </w:rPr>
        <w:t>Aufgabe [Nr.]</w:t>
      </w:r>
      <w:r>
        <w:t xml:space="preserve">   ( ____ / ____ P )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500"/>
        <w:gridCol w:w="700"/>
        <w:gridCol w:w="7438"/>
      </w:tblGrid>
      <w:tr>
        <w:trPr>
          <w:cantSplit/>
          <w:trHeight w:val="1900" w:hRule="atLeast"/>
        </w:trPr>
        <w:tc>
          <w:tcPr>
            <w:tcW w:type="dxa" w:w="1500"/>
            <w:vAlign w:val="top"/>
          </w:tcPr>
          <w:p>
            <w:pPr>
              <w:pStyle w:val="Tabellentext"/>
            </w:pPr>
            <w:r/>
            <w:r>
              <w:t>___ / ___ P</w:t>
            </w:r>
          </w:p>
        </w:tc>
        <w:tc>
          <w:tcPr>
            <w:tcW w:type="dxa" w:w="700"/>
            <w:vAlign w:val="top"/>
          </w:tcPr>
          <w:p>
            <w:pPr>
              <w:pStyle w:val="Tabellentext"/>
            </w:pPr>
            <w:r/>
            <w:r>
              <w:t>a)</w:t>
            </w:r>
          </w:p>
        </w:tc>
        <w:tc>
          <w:tcPr>
            <w:tcW w:type="dxa" w:w="7438"/>
            <w:vAlign w:val="top"/>
          </w:tcPr>
          <w:p>
            <w:pPr>
              <w:pStyle w:val="Tabellentext"/>
            </w:pPr>
            <w:r/>
            <w:r>
              <w:t>[Aufgabentext]</w:t>
            </w:r>
          </w:p>
        </w:tc>
      </w:tr>
      <w:tr>
        <w:trPr>
          <w:cantSplit/>
          <w:trHeight w:val="1900" w:hRule="atLeast"/>
        </w:trPr>
        <w:tc>
          <w:tcPr>
            <w:tcW w:type="dxa" w:w="1500"/>
            <w:vAlign w:val="top"/>
          </w:tcPr>
          <w:p>
            <w:pPr>
              <w:pStyle w:val="Tabellentext"/>
            </w:pPr>
            <w:r/>
            <w:r>
              <w:t>___ / ___ P</w:t>
            </w:r>
          </w:p>
        </w:tc>
        <w:tc>
          <w:tcPr>
            <w:tcW w:type="dxa" w:w="700"/>
            <w:vAlign w:val="top"/>
          </w:tcPr>
          <w:p>
            <w:pPr>
              <w:pStyle w:val="Tabellentext"/>
            </w:pPr>
            <w:r/>
            <w:r>
              <w:t>b)</w:t>
            </w:r>
          </w:p>
        </w:tc>
        <w:tc>
          <w:tcPr>
            <w:tcW w:type="dxa" w:w="7438"/>
            <w:vAlign w:val="top"/>
          </w:tcPr>
          <w:p>
            <w:pPr>
              <w:pStyle w:val="Tabellentext"/>
            </w:pPr>
            <w:r/>
            <w:r>
              <w:t>[Aufgabentext]</w:t>
            </w:r>
          </w:p>
        </w:tc>
      </w:tr>
    </w:tbl>
    <w:p>
      <w:pPr>
        <w:pStyle w:val="Hinweis"/>
        <w:spacing w:before="0" w:after="80"/>
      </w:pPr>
    </w:p>
    <w:p>
      <w:pPr>
        <w:pStyle w:val="Haupttext"/>
        <w:keepNext/>
      </w:pPr>
      <w:r>
        <w:rPr>
          <w:b/>
        </w:rPr>
        <w:t>Aufgabe [Nr.]</w:t>
      </w:r>
      <w:r>
        <w:t xml:space="preserve">   ( ____ / ____ P )</w:t>
      </w:r>
    </w:p>
    <w:tbl>
      <w:tblPr>
        <w:tblW w:w="9638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500"/>
        <w:gridCol w:w="700"/>
        <w:gridCol w:w="7438"/>
      </w:tblGrid>
      <w:tr>
        <w:trPr>
          <w:cantSplit/>
          <w:trHeight w:val="1900" w:hRule="atLeast"/>
        </w:trPr>
        <w:tc>
          <w:tcPr>
            <w:tcW w:type="dxa" w:w="1500"/>
            <w:vAlign w:val="top"/>
          </w:tcPr>
          <w:p>
            <w:pPr>
              <w:pStyle w:val="Tabellentext"/>
            </w:pPr>
            <w:r/>
            <w:r>
              <w:t>___ / ___ P</w:t>
            </w:r>
          </w:p>
        </w:tc>
        <w:tc>
          <w:tcPr>
            <w:tcW w:type="dxa" w:w="700"/>
            <w:vAlign w:val="top"/>
          </w:tcPr>
          <w:p>
            <w:pPr>
              <w:pStyle w:val="Tabellentext"/>
            </w:pPr>
            <w:r/>
            <w:r>
              <w:t>a)</w:t>
            </w:r>
          </w:p>
        </w:tc>
        <w:tc>
          <w:tcPr>
            <w:tcW w:type="dxa" w:w="7438"/>
            <w:vAlign w:val="top"/>
          </w:tcPr>
          <w:p>
            <w:pPr>
              <w:pStyle w:val="Tabellentext"/>
            </w:pPr>
            <w:r/>
            <w:r>
              <w:t>[Aufgabentext]</w:t>
            </w:r>
          </w:p>
        </w:tc>
      </w:tr>
      <w:tr>
        <w:trPr>
          <w:cantSplit/>
          <w:trHeight w:val="1900" w:hRule="atLeast"/>
        </w:trPr>
        <w:tc>
          <w:tcPr>
            <w:tcW w:type="dxa" w:w="1500"/>
            <w:vAlign w:val="top"/>
          </w:tcPr>
          <w:p>
            <w:pPr>
              <w:pStyle w:val="Tabellentext"/>
            </w:pPr>
            <w:r/>
            <w:r>
              <w:t>___ / ___ P</w:t>
            </w:r>
          </w:p>
        </w:tc>
        <w:tc>
          <w:tcPr>
            <w:tcW w:type="dxa" w:w="700"/>
            <w:vAlign w:val="top"/>
          </w:tcPr>
          <w:p>
            <w:pPr>
              <w:pStyle w:val="Tabellentext"/>
            </w:pPr>
            <w:r/>
            <w:r>
              <w:t>b)</w:t>
            </w:r>
          </w:p>
        </w:tc>
        <w:tc>
          <w:tcPr>
            <w:tcW w:type="dxa" w:w="7438"/>
            <w:vAlign w:val="top"/>
          </w:tcPr>
          <w:p>
            <w:pPr>
              <w:pStyle w:val="Tabellentext"/>
            </w:pPr>
            <w:r/>
            <w:r>
              <w:t>[Aufgabentext]</w:t>
            </w:r>
          </w:p>
        </w:tc>
      </w:tr>
    </w:tbl>
    <w:p>
      <w:pPr>
        <w:sectPr>
          <w:footerReference w:type="default" r:id="rId9"/>
          <w:pgSz w:w="11906" w:h="16838"/>
          <w:pgMar w:top="1134" w:right="1134" w:bottom="1361" w:left="1134" w:header="720" w:footer="510" w:gutter="0"/>
          <w:cols w:space="720"/>
          <w:docGrid w:linePitch="360"/>
        </w:sectPr>
      </w:pPr>
    </w:p>
    <w:p>
      <w:pPr>
        <w:pStyle w:val="Heading2"/>
      </w:pPr>
      <w:r>
        <w:t>ERWARTUNGSHORIZONT</w:t>
      </w:r>
    </w:p>
    <w:p>
      <w:pPr>
        <w:pStyle w:val="Heading1"/>
      </w:pPr>
      <w:r>
        <w:t>Erwartungshorizont zur Klassenarbeit</w:t>
      </w:r>
    </w:p>
    <w:tbl>
      <w:tblPr>
        <w:tblW w:w="1457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900"/>
        <w:gridCol w:w="12670"/>
      </w:tblGrid>
      <w:tr>
        <w:trPr>
          <w:cantSplit/>
        </w:trPr>
        <w:tc>
          <w:tcPr>
            <w:tcW w:type="dxa" w:w="1900"/>
            <w:vAlign w:val="top"/>
            <w:shd w:val="clear" w:color="auto" w:fill="3A3A3A"/>
          </w:tcPr>
          <w:p>
            <w:pPr>
              <w:pStyle w:val="Tabellenkopf"/>
            </w:pPr>
            <w:r/>
            <w:r>
              <w:t>NICHT AUSGEBEN</w:t>
            </w:r>
          </w:p>
        </w:tc>
        <w:tc>
          <w:tcPr>
            <w:tcW w:type="dxa" w:w="12670"/>
            <w:vAlign w:val="top"/>
          </w:tcPr>
          <w:p>
            <w:pPr>
              <w:pStyle w:val="Tabellentext"/>
            </w:pPr>
            <w:r/>
            <w:r>
              <w:t>Nur für Lehrkräfte und die Fachschaftsablage. Keine Namen, keine Angaben zu Einzelfällen eintragen.</w:t>
            </w:r>
          </w:p>
        </w:tc>
      </w:tr>
    </w:tbl>
    <w:p>
      <w:pPr>
        <w:pStyle w:val="Hinweis"/>
        <w:spacing w:before="0" w:after="60"/>
      </w:pPr>
    </w:p>
    <w:tbl>
      <w:tblPr>
        <w:tblW w:w="1457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000"/>
        <w:gridCol w:w="3285"/>
        <w:gridCol w:w="2000"/>
        <w:gridCol w:w="2000"/>
        <w:gridCol w:w="2000"/>
        <w:gridCol w:w="3285"/>
      </w:tblGrid>
      <w:tr>
        <w:trPr>
          <w:cantSplit/>
          <w:trHeight w:val="300" w:hRule="atLeast"/>
        </w:trPr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Fach</w:t>
            </w:r>
          </w:p>
        </w:tc>
        <w:tc>
          <w:tcPr>
            <w:tcW w:type="dxa" w:w="3285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Jahrgang / Klasse</w:t>
            </w:r>
          </w:p>
        </w:tc>
        <w:tc>
          <w:tcPr>
            <w:tcW w:type="dxa" w:w="20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Arbeit Nr. / Datum</w:t>
            </w:r>
          </w:p>
        </w:tc>
        <w:tc>
          <w:tcPr>
            <w:tcW w:type="dxa" w:w="3285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  <w:trHeight w:val="300" w:hRule="atLeast"/>
        </w:trPr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Thema und Kompetenzen</w:t>
            </w:r>
          </w:p>
        </w:tc>
        <w:tc>
          <w:tcPr>
            <w:tcW w:type="dxa" w:w="3285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Gesamtpunkte</w:t>
            </w:r>
          </w:p>
        </w:tc>
        <w:tc>
          <w:tcPr>
            <w:tcW w:type="dxa" w:w="20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00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Finalisiert am</w:t>
            </w:r>
          </w:p>
        </w:tc>
        <w:tc>
          <w:tcPr>
            <w:tcW w:type="dxa" w:w="3285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</w:tbl>
    <w:p>
      <w:pPr>
        <w:pStyle w:val="Hinweis"/>
        <w:spacing w:before="0" w:after="60"/>
      </w:pPr>
    </w:p>
    <w:tbl>
      <w:tblPr>
        <w:tblW w:w="1457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700"/>
        <w:gridCol w:w="2900"/>
        <w:gridCol w:w="6270"/>
        <w:gridCol w:w="1100"/>
        <w:gridCol w:w="1200"/>
        <w:gridCol w:w="1200"/>
        <w:gridCol w:w="1200"/>
      </w:tblGrid>
      <w:tr>
        <w:trPr>
          <w:cantSplit/>
          <w:tblHeader/>
        </w:trPr>
        <w:tc>
          <w:tcPr>
            <w:tcW w:type="dxa" w:w="7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Nr.</w:t>
            </w:r>
          </w:p>
        </w:tc>
        <w:tc>
          <w:tcPr>
            <w:tcW w:type="dxa" w:w="29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Aufgabe und Operator</w:t>
            </w:r>
          </w:p>
        </w:tc>
        <w:tc>
          <w:tcPr>
            <w:tcW w:type="dxa" w:w="627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Erwartete Teilleistung (Musterlösung, Alternativwege, Teilpunkte)</w:t>
            </w:r>
          </w:p>
        </w:tc>
        <w:tc>
          <w:tcPr>
            <w:tcW w:type="dxa" w:w="11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Max. Punkte</w:t>
            </w:r>
          </w:p>
        </w:tc>
        <w:tc>
          <w:tcPr>
            <w:tcW w:type="dxa" w:w="12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AFB I</w:t>
            </w:r>
          </w:p>
        </w:tc>
        <w:tc>
          <w:tcPr>
            <w:tcW w:type="dxa" w:w="12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AFB II</w:t>
            </w:r>
          </w:p>
        </w:tc>
        <w:tc>
          <w:tcPr>
            <w:tcW w:type="dxa" w:w="1200"/>
            <w:shd w:val="clear" w:color="auto" w:fill="3A3A3A"/>
            <w:vAlign w:val="center"/>
          </w:tcPr>
          <w:p>
            <w:pPr>
              <w:pStyle w:val="Tabellenkopf9"/>
            </w:pPr>
            <w:r/>
            <w:r>
              <w:t>AFB III</w:t>
            </w:r>
          </w:p>
        </w:tc>
      </w:tr>
      <w:tr>
        <w:trPr>
          <w:cantSplit/>
          <w:trHeight w:val="340" w:hRule="atLeast"/>
        </w:trPr>
        <w:tc>
          <w:tcPr>
            <w:tcW w:type="dxa" w:w="7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9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627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  <w:trHeight w:val="340" w:hRule="atLeast"/>
        </w:trPr>
        <w:tc>
          <w:tcPr>
            <w:tcW w:type="dxa" w:w="7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9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627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  <w:trHeight w:val="340" w:hRule="atLeast"/>
        </w:trPr>
        <w:tc>
          <w:tcPr>
            <w:tcW w:type="dxa" w:w="7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9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627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  <w:trHeight w:val="340" w:hRule="atLeast"/>
        </w:trPr>
        <w:tc>
          <w:tcPr>
            <w:tcW w:type="dxa" w:w="7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29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627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</w:tbl>
    <w:tbl>
      <w:tblPr>
        <w:tblW w:w="1457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9870"/>
        <w:gridCol w:w="1100"/>
        <w:gridCol w:w="1200"/>
        <w:gridCol w:w="1200"/>
        <w:gridCol w:w="1200"/>
      </w:tblGrid>
      <w:tr>
        <w:trPr>
          <w:cantSplit/>
        </w:trPr>
        <w:tc>
          <w:tcPr>
            <w:tcW w:type="dxa" w:w="987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Summe Punkte</w:t>
            </w:r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</w:trPr>
        <w:tc>
          <w:tcPr>
            <w:tcW w:type="dxa" w:w="987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Verteilung in %</w:t>
            </w:r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  <w:tr>
        <w:trPr>
          <w:cantSplit/>
        </w:trPr>
        <w:tc>
          <w:tcPr>
            <w:tcW w:type="dxa" w:w="9870"/>
            <w:vAlign w:val="top"/>
          </w:tcPr>
          <w:p>
            <w:pPr>
              <w:pStyle w:val="Tabellentext9"/>
            </w:pPr>
            <w:r/>
            <w:r>
              <w:rPr>
                <w:b/>
              </w:rPr>
              <w:t>Zielwert in %</w:t>
            </w:r>
            <w:r>
              <w:t xml:space="preserve"> (Fachschaft)</w:t>
            </w:r>
          </w:p>
        </w:tc>
        <w:tc>
          <w:tcPr>
            <w:tcW w:type="dxa" w:w="11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1200"/>
            <w:shd w:val="clear" w:color="auto" w:fill="F2F2F2"/>
            <w:vAlign w:val="top"/>
          </w:tcPr>
          <w:p>
            <w:pPr>
              <w:pStyle w:val="Tabellentext9"/>
            </w:pPr>
            <w:r/>
          </w:p>
        </w:tc>
      </w:tr>
    </w:tbl>
    <w:p>
      <w:pPr>
        <w:pStyle w:val="Hinweis"/>
        <w:spacing w:before="0" w:after="60"/>
      </w:pPr>
    </w:p>
    <w:p>
      <w:pPr>
        <w:pStyle w:val="Heading3"/>
      </w:pPr>
      <w:r>
        <w:t>Prüfliste vor der Durchführung</w:t>
      </w:r>
    </w:p>
    <w:tbl>
      <w:tblPr>
        <w:tblW w:w="1457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600"/>
        <w:gridCol w:w="6685"/>
        <w:gridCol w:w="600"/>
        <w:gridCol w:w="6685"/>
      </w:tblGrid>
      <w:tr>
        <w:trPr>
          <w:cantSplit/>
        </w:trPr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Kompetenzen repräsentativ abgebildet</w:t>
            </w:r>
          </w:p>
        </w:tc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Korrekturarme Formate geprüft</w:t>
            </w:r>
          </w:p>
        </w:tc>
      </w:tr>
      <w:tr>
        <w:trPr>
          <w:cantSplit/>
        </w:trPr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Operatoren altersgerecht, wie in der Abschlussprüfung erwartet</w:t>
            </w:r>
          </w:p>
        </w:tc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Maßnahmen aus dem Nachteilsausgleich eingeplant (ohne Namen)</w:t>
            </w:r>
          </w:p>
        </w:tc>
      </w:tr>
      <w:tr>
        <w:trPr>
          <w:cantSplit/>
        </w:trPr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Konstruktfremde Hürden geprüft</w:t>
            </w:r>
          </w:p>
        </w:tc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Nachschreibfassung liegt vor (gleichwertig, nicht identisch)</w:t>
            </w:r>
          </w:p>
        </w:tc>
      </w:tr>
      <w:tr>
        <w:trPr>
          <w:cantSplit/>
        </w:trPr>
        <w:tc>
          <w:tcPr>
            <w:tcW w:type="dxa" w:w="600"/>
            <w:vAlign w:val="top"/>
          </w:tcPr>
          <w:p>
            <w:pPr>
              <w:pStyle w:val="Tabellentext9"/>
              <w:jc w:val="center"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  <w:r>
              <w:t>Punkte, Zeit und Zeitreserve plausibel</w:t>
            </w:r>
          </w:p>
        </w:tc>
        <w:tc>
          <w:tcPr>
            <w:tcW w:type="dxa" w:w="600"/>
            <w:vAlign w:val="top"/>
          </w:tcPr>
          <w:p>
            <w:pPr>
              <w:pStyle w:val="Tabellentext9"/>
            </w:pPr>
            <w:r/>
          </w:p>
        </w:tc>
        <w:tc>
          <w:tcPr>
            <w:tcW w:type="dxa" w:w="6685"/>
            <w:vAlign w:val="top"/>
          </w:tcPr>
          <w:p>
            <w:pPr>
              <w:pStyle w:val="Tabellentext9"/>
            </w:pPr>
            <w:r/>
          </w:p>
        </w:tc>
      </w:tr>
    </w:tbl>
    <w:sectPr w:rsidR="00FC693F" w:rsidRPr="0006063C" w:rsidSect="00034616">
      <w:footerReference w:type="default" r:id="rId10"/>
      <w:pgSz w:w="16838" w:h="11906" w:orient="landscape"/>
      <w:pgMar w:top="737" w:right="1134" w:bottom="1304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usszeile"/>
      <w:pBdr>
        <w:top w:val="single" w:sz="4" w:space="4" w:color="7F7F7F"/>
      </w:pBdr>
      <w:tabs>
        <w:tab w:val="right" w:pos="9638"/>
      </w:tabs>
    </w:pPr>
    <w:r>
      <w:rPr>
        <w:b/>
      </w:rPr>
      <w:t>Klassenarbeits-Vorlage</w:t>
    </w:r>
    <w:r>
      <w:t xml:space="preserve">  ·  Datei: LSP-02_05-004a-Klassenarbeits-Vorlage.docx</w:t>
    </w:r>
    <w:r>
      <w:tab/>
    </w:r>
    <w:r>
      <w:rPr>
        <w:b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usszeile"/>
      <w:tabs>
        <w:tab w:val="right" w:pos="9638"/>
      </w:tabs>
    </w:pPr>
    <w:r>
      <w:t>Datei-ID LSP-02_05-004  ·  Stand: 10-2026  ·  Bestandteil des Buches „Das Lina-Seil-Prinzip®“, Teil 2 · Kapitel 2.5</w:t>
    </w:r>
  </w:p>
  <w:p>
    <w:pPr>
      <w:pStyle w:val="Fusszeile"/>
    </w:pPr>
    <w:r>
      <w:t>CC BY 4.0 · Lina H. Seil  ·  Kostenfreie Materialien &amp; Diskussion: lina-seil-prinzip.de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usszeile"/>
      <w:pBdr>
        <w:top w:val="single" w:sz="4" w:space="4" w:color="7F7F7F"/>
      </w:pBdr>
      <w:tabs>
        <w:tab w:val="right" w:pos="14570"/>
      </w:tabs>
    </w:pPr>
    <w:r>
      <w:rPr>
        <w:b/>
      </w:rPr>
      <w:t>Klassenarbeits-Vorlage</w:t>
    </w:r>
    <w:r>
      <w:t xml:space="preserve">  ·  Datei: LSP-02_05-004a-Klassenarbeits-Vorlage.docx</w:t>
    </w:r>
    <w:r>
      <w:tab/>
    </w:r>
    <w:r>
      <w:rPr>
        <w:b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usszeile"/>
      <w:tabs>
        <w:tab w:val="right" w:pos="14570"/>
      </w:tabs>
    </w:pPr>
    <w:r>
      <w:t>Datei-ID LSP-02_05-004  ·  Stand: 10-2026  ·  Bestandteil des Buches „Das Lina-Seil-Prinzip®“, Teil 2 · Kapitel 2.5</w:t>
    </w:r>
  </w:p>
  <w:p>
    <w:pPr>
      <w:pStyle w:val="Fusszeile"/>
    </w:pPr>
    <w:r>
      <w:t>CC BY 4.0 · Lina H. Seil  ·  Kostenfreie Materialien &amp; Diskussion: lina-seil-prinzip.de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60" w:after="60" w:line="276" w:lineRule="auto"/>
    </w:pPr>
    <w:rPr>
      <w:rFonts w:ascii="Arial" w:hAnsi="Arial" w:eastAsia="Arial" w:cs="Arial"/>
      <w:color w:val="00000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="Arial" w:hAnsi="Arial" w:eastAsia="Arial" w:cs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60"/>
      <w:outlineLvl w:val="1"/>
    </w:pPr>
    <w:rPr>
      <w:rFonts w:ascii="Arial" w:hAnsi="Arial" w:eastAsia="Arial" w:cs="Arial"/>
      <w:b w:val="0"/>
      <w:bCs/>
      <w:cap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aupttext">
    <w:name w:val="Haupttext"/>
    <w:basedOn w:val="Normal"/>
    <w:rPr>
      <w:rFonts w:ascii="Arial" w:hAnsi="Arial" w:eastAsia="Arial" w:cs="Arial"/>
      <w:color w:val="000000"/>
      <w:sz w:val="20"/>
    </w:rPr>
  </w:style>
  <w:style w:type="paragraph" w:customStyle="1" w:styleId="Tabellentext">
    <w:name w:val="Tabellentext"/>
    <w:basedOn w:val="Normal"/>
    <w:pPr>
      <w:spacing w:before="20" w:after="20"/>
    </w:pPr>
    <w:rPr>
      <w:rFonts w:ascii="Arial" w:hAnsi="Arial" w:eastAsia="Arial" w:cs="Arial"/>
      <w:color w:val="000000"/>
      <w:sz w:val="20"/>
    </w:rPr>
  </w:style>
  <w:style w:type="paragraph" w:customStyle="1" w:styleId="Tabellenkopf">
    <w:name w:val="Tabellenkopf"/>
    <w:basedOn w:val="Tabellentext"/>
    <w:pPr>
      <w:keepNext/>
    </w:pPr>
    <w:rPr>
      <w:rFonts w:ascii="Arial" w:hAnsi="Arial" w:eastAsia="Arial" w:cs="Arial"/>
      <w:b/>
      <w:color w:val="FFFFFF"/>
      <w:sz w:val="20"/>
    </w:rPr>
  </w:style>
  <w:style w:type="paragraph" w:customStyle="1" w:styleId="Tabellentext9">
    <w:name w:val="Tabellentext9"/>
    <w:basedOn w:val="Tabellentext"/>
    <w:rPr>
      <w:rFonts w:ascii="Arial" w:hAnsi="Arial" w:eastAsia="Arial" w:cs="Arial"/>
      <w:color w:val="000000"/>
      <w:sz w:val="18"/>
    </w:rPr>
  </w:style>
  <w:style w:type="paragraph" w:customStyle="1" w:styleId="Tabellenkopf9">
    <w:name w:val="Tabellenkopf9"/>
    <w:basedOn w:val="Tabellenkopf"/>
    <w:rPr>
      <w:rFonts w:ascii="Arial" w:hAnsi="Arial" w:eastAsia="Arial" w:cs="Arial"/>
      <w:b/>
      <w:color w:val="FFFFFF"/>
      <w:sz w:val="18"/>
    </w:rPr>
  </w:style>
  <w:style w:type="paragraph" w:customStyle="1" w:styleId="Tabellentext8">
    <w:name w:val="Tabellentext8"/>
    <w:basedOn w:val="Tabellentext"/>
    <w:rPr>
      <w:rFonts w:ascii="Arial" w:hAnsi="Arial" w:eastAsia="Arial" w:cs="Arial"/>
      <w:color w:val="000000"/>
      <w:sz w:val="16"/>
    </w:rPr>
  </w:style>
  <w:style w:type="paragraph" w:customStyle="1" w:styleId="Tabellenkopf8">
    <w:name w:val="Tabellenkopf8"/>
    <w:basedOn w:val="Tabellenkopf"/>
    <w:rPr>
      <w:rFonts w:ascii="Arial" w:hAnsi="Arial" w:eastAsia="Arial" w:cs="Arial"/>
      <w:b/>
      <w:color w:val="FFFFFF"/>
      <w:sz w:val="16"/>
    </w:rPr>
  </w:style>
  <w:style w:type="paragraph" w:customStyle="1" w:styleId="Hinweis">
    <w:name w:val="Hinweis"/>
    <w:basedOn w:val="Normal"/>
    <w:rPr>
      <w:rFonts w:ascii="Arial" w:hAnsi="Arial" w:eastAsia="Arial" w:cs="Arial"/>
      <w:color w:val="595959"/>
      <w:sz w:val="18"/>
    </w:rPr>
  </w:style>
  <w:style w:type="paragraph" w:customStyle="1" w:styleId="Fusszeile">
    <w:name w:val="Fusszeile"/>
    <w:basedOn w:val="Normal"/>
    <w:pPr>
      <w:spacing w:before="0" w:after="0" w:line="240" w:lineRule="auto"/>
    </w:pPr>
    <w:rPr>
      <w:rFonts w:ascii="Arial" w:hAnsi="Arial" w:eastAsia="Arial" w:cs="Arial"/>
      <w:color w:val="33333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Klassenarbeits-Vorlage</dc:title>
  <dc:subject/>
  <dc:creator>Lina H. Seil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