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berschrift2"/>
      </w:pPr>
      <w:r>
        <w:t xml:space="preserve">AUSHANG FÜR DEN KLASSENRAUM</w:t>
      </w:r>
    </w:p>
    <w:p>
      <w:pPr>
        <w:pStyle w:val="berschrift1"/>
      </w:pPr>
      <w:r>
        <w:t xml:space="preserve">So funktioniert unsere Klasse</w:t>
      </w:r>
    </w:p>
    <w:p>
      <w:pPr>
        <w:pStyle w:val="Haupttext"/>
      </w:pPr>
      <w:r>
        <w:rPr>
          <w:b/>
          <w:bCs/>
        </w:rPr>
        <w:t xml:space="preserve">Klasse: </w:t>
      </w:r>
      <w:r>
        <w:t xml:space="preserve">__________     </w:t>
      </w:r>
      <w:r>
        <w:rPr>
          <w:b/>
          <w:bCs/>
        </w:rPr>
        <w:t xml:space="preserve">Schuljahr: </w:t>
      </w:r>
      <w:r>
        <w:t xml:space="preserve">__________</w:t>
      </w:r>
    </w:p>
    <w:p>
      <w:pPr>
        <w:pStyle w:val="Standard"/>
        <w:spacing w:before="0" w:after="0"/>
      </w:pPr>
      <w:r>
        <w:t xml:space="preserve"/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/>
      </w:tblPr>
      <w:tblGrid>
        <w:gridCol w:w="4300"/>
        <w:gridCol w:w="5765"/>
      </w:tblGrid>
      <w:tr>
        <w:trPr>
          <w:cantSplit/>
          <w:tblHeader/>
          <w:trHeight w:val="600"/>
        </w:trPr>
        <w:tc>
          <w:tcPr>
            <w:tcW w:w="4300" w:type="dxa"/>
            <w:shd w:val="clear" w:color="auto" w:fill="5D7DBE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WENN …</w:t>
            </w:r>
          </w:p>
        </w:tc>
        <w:tc>
          <w:tcPr>
            <w:tcW w:w="5765" w:type="dxa"/>
            <w:shd w:val="clear" w:color="auto" w:fill="2BA476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DANN …</w:t>
            </w:r>
          </w:p>
        </w:tc>
      </w:tr>
      <w:tr>
        <w:trPr>
          <w:cantSplit/>
          <w:trHeight w:val="1900"/>
        </w:trPr>
        <w:tc>
          <w:tcPr>
            <w:tcW w:w="4300" w:type="dxa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sz w:val="28"/>
                <w:szCs w:val="28"/>
              </w:rPr>
              <w:t xml:space="preserve">du deine Hausaufgaben vergessen hast,</w:t>
            </w:r>
          </w:p>
        </w:tc>
        <w:tc>
          <w:tcPr>
            <w:tcW w:w="5765" w:type="dxa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sz w:val="28"/>
                <w:szCs w:val="28"/>
              </w:rPr>
              <w:t xml:space="preserve">trägst du dich in die Selbstmelde-Liste ein.</w:t>
            </w:r>
          </w:p>
        </w:tc>
      </w:tr>
      <w:tr>
        <w:trPr>
          <w:cantSplit/>
          <w:trHeight w:val="1900"/>
        </w:trPr>
        <w:tc>
          <w:tcPr>
            <w:tcW w:w="4300" w:type="dxa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sz w:val="28"/>
                <w:szCs w:val="28"/>
              </w:rPr>
              <w:t xml:space="preserve">du ein Arbeitsblatt verloren hast,</w:t>
            </w:r>
          </w:p>
        </w:tc>
        <w:tc>
          <w:tcPr>
            <w:tcW w:w="5765" w:type="dxa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sz w:val="28"/>
                <w:szCs w:val="28"/>
              </w:rPr>
              <w:t xml:space="preserve">druckst du es von der Lernplattform nach.</w:t>
            </w:r>
          </w:p>
        </w:tc>
      </w:tr>
      <w:tr>
        <w:trPr>
          <w:cantSplit/>
          <w:trHeight w:val="1900"/>
        </w:trPr>
        <w:tc>
          <w:tcPr>
            <w:tcW w:w="4300" w:type="dxa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sz w:val="28"/>
                <w:szCs w:val="28"/>
              </w:rPr>
              <w:t xml:space="preserve">es Streit gibt,</w:t>
            </w:r>
          </w:p>
        </w:tc>
        <w:tc>
          <w:tcPr>
            <w:tcW w:w="5765" w:type="dxa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sz w:val="28"/>
                <w:szCs w:val="28"/>
              </w:rPr>
              <w:t xml:space="preserve">wendest du dich an die Streitschlichter oder trägst das Thema in die Klassenrats-Themenliste ein.</w:t>
            </w:r>
          </w:p>
        </w:tc>
      </w:tr>
      <w:tr>
        <w:trPr>
          <w:cantSplit/>
          <w:trHeight w:val="1900"/>
        </w:trPr>
        <w:tc>
          <w:tcPr>
            <w:tcW w:w="4300" w:type="dxa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sz w:val="28"/>
                <w:szCs w:val="28"/>
              </w:rPr>
              <w:t xml:space="preserve"/>
            </w:r>
          </w:p>
        </w:tc>
        <w:tc>
          <w:tcPr>
            <w:tcW w:w="5765" w:type="dxa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sz w:val="28"/>
                <w:szCs w:val="28"/>
              </w:rPr>
              <w:t xml:space="preserve"/>
            </w:r>
          </w:p>
        </w:tc>
      </w:tr>
      <w:tr>
        <w:trPr>
          <w:cantSplit/>
          <w:trHeight w:val="1900"/>
        </w:trPr>
        <w:tc>
          <w:tcPr>
            <w:tcW w:w="4300" w:type="dxa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sz w:val="28"/>
                <w:szCs w:val="28"/>
              </w:rPr>
              <w:t xml:space="preserve"/>
            </w:r>
          </w:p>
        </w:tc>
        <w:tc>
          <w:tcPr>
            <w:tcW w:w="5765" w:type="dxa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sz w:val="28"/>
                <w:szCs w:val="28"/>
              </w:rPr>
              <w:t xml:space="preserve"/>
            </w:r>
          </w:p>
        </w:tc>
      </w:tr>
    </w:tbl>
    <w:p>
      <w:pPr>
        <w:pStyle w:val="Standard"/>
        <w:spacing w:before="0" w:after="0"/>
      </w:pPr>
      <w:r>
        <w:t xml:space="preserve"/>
      </w:r>
    </w:p>
    <w:p>
      <w:pPr>
        <w:pStyle w:val="Haupttext"/>
      </w:pPr>
      <w:r>
        <w:rPr>
          <w:b/>
          <w:bCs/>
          <w:sz w:val="24"/>
          <w:szCs w:val="24"/>
        </w:rPr>
        <w:t xml:space="preserve">Alles Weitere steht hier: </w:t>
      </w:r>
      <w:r>
        <w:rPr>
          <w:sz w:val="24"/>
          <w:szCs w:val="24"/>
        </w:rPr>
        <w:t xml:space="preserve">____________________________________</w:t>
      </w:r>
    </w:p>
    <w:p>
      <w:pPr>
        <w:pStyle w:val="berschrift2"/>
        <w:pageBreakBefore/>
      </w:pPr>
      <w:r>
        <w:t xml:space="preserve">BAUSTEINLISTE FÜR DIE KLASSENLEITUNG</w:t>
      </w:r>
    </w:p>
    <w:p>
      <w:pPr>
        <w:pStyle w:val="berschrift1"/>
      </w:pPr>
      <w:r>
        <w:t xml:space="preserve">Wenn-X-dann-Y-Plakat: Bausteine</w:t>
      </w:r>
    </w:p>
    <w:p>
      <w:pPr>
        <w:pStyle w:val="Haupttext"/>
      </w:pPr>
      <w:r>
        <w:t xml:space="preserve">Wähle höchstens fünf Bausteine für den Aushang auf Seite 1 und formuliere sie mit deiner Klasse. Häng das Plakat sichtbar auf; fragt jemand, zeigst du aufs Plakat, statt neu zu erklären. Halte die Einführung mit einer Notiz im Klassenbuch fest und informiere die Elternvertretung.</w:t>
      </w:r>
    </w:p>
    <w:p>
      <w:pPr>
        <w:pStyle w:val="Haupttext"/>
      </w:pPr>
      <w:r>
        <w:rPr>
          <w:b/>
          <w:bCs/>
          <w:color w:val="C1181C"/>
          <w:sz w:val="16"/>
          <w:szCs w:val="16"/>
        </w:rPr>
        <w:t xml:space="preserve">Landesrecht prüfen: </w:t>
      </w:r>
      <w:r>
        <w:rPr>
          <w:sz w:val="16"/>
          <w:szCs w:val="16"/>
        </w:rPr>
        <w:t xml:space="preserve">Diese Regelung ist landesspezifisch. Prüfe die Vorgabe deines Bundeslandes, bevor du sie einführst.</w:t>
      </w:r>
    </w:p>
    <w:tbl>
      <w:tblPr>
        <w:tblW w:w="10065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/>
      </w:tblPr>
      <w:tblGrid>
        <w:gridCol w:w="720"/>
        <w:gridCol w:w="1450"/>
        <w:gridCol w:w="2750"/>
        <w:gridCol w:w="3400"/>
        <w:gridCol w:w="1745"/>
      </w:tblGrid>
      <w:tr>
        <w:trPr>
          <w:cantSplit/>
          <w:tblHeader/>
        </w:trPr>
        <w:tc>
          <w:tcPr>
            <w:tcW w:w="720" w:type="dxa"/>
            <w:shd w:val="clear" w:color="auto" w:fill="5D7DBE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Wahl</w:t>
            </w:r>
          </w:p>
        </w:tc>
        <w:tc>
          <w:tcPr>
            <w:tcW w:w="1450" w:type="dxa"/>
            <w:shd w:val="clear" w:color="auto" w:fill="5D7DBE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Bereich</w:t>
            </w:r>
          </w:p>
        </w:tc>
        <w:tc>
          <w:tcPr>
            <w:tcW w:w="2750" w:type="dxa"/>
            <w:shd w:val="clear" w:color="auto" w:fill="5D7DBE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Wenn …</w:t>
            </w:r>
          </w:p>
        </w:tc>
        <w:tc>
          <w:tcPr>
            <w:tcW w:w="3400" w:type="dxa"/>
            <w:shd w:val="clear" w:color="auto" w:fill="5D7DBE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Dann …</w:t>
            </w:r>
          </w:p>
        </w:tc>
        <w:tc>
          <w:tcPr>
            <w:tcW w:w="1745" w:type="dxa"/>
            <w:shd w:val="clear" w:color="auto" w:fill="5D7DBE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Bedingung / Quelle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Material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du deine Hausaufgaben vergessen hast,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trägst du dich in die Selbstmelde-Liste ein.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Kapitel 2.3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Material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du ein Arbeitsblatt verloren oder Material vergessen hast,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druckst du es von der Lernplattform nach bzw. nutzt ________.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Kapitel 2.3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Organisation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du gefehlt hast,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informierst du dich selbst im zentralen Informationsort.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Kapitel 2.3 (ZIO)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Fragen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du eine Frage hast,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schaust du zuerst in Lernplan, Buch und Mitschrift oder fragst eine Mitschülerin oder einen Mitschüler.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Kapitel 2.2, 3.1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Fragen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dir etwas unklar ist,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markierst du es auf dem Lernplan und fragst gesammelt.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Kapitel 2.2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Unterricht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du mit deiner Aufgabe fertig bist,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arbeitest du an den optionalen oder weiterführenden Aufgaben weiter.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Kapitel 2.2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Kommunikation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du mit mir sprechen willst,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kommst du in die Sprechzeit: ________.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Kapitel 2.3; Erreichbarkeitsblatt (1.7)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Organisation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du etwas abgeben musst,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hakst du dich auf der Sammelliste ab und legst es ________.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Kapitel 2.3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Fehlzeiten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du krank warst,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bringst du die Entschuldigung bis ________ über ________.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Verfahrensblatt Fehlzeiten (LSP-02_03-003a)</w:t>
            </w:r>
            <w:r>
              <w:rPr>
                <w:b/>
                <w:bCs/>
                <w:color w:val="C1181C"/>
                <w:sz w:val="17"/>
                <w:szCs w:val="17"/>
              </w:rPr>
              <w:t xml:space="preserve">  [Landesrecht prüfen]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Geld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Geld eingesammelt wird,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überweist du den Betrag bis zum Stichtag.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Kapitel 2.3 (Klassenkasse)</w:t>
            </w:r>
            <w:r>
              <w:rPr>
                <w:b/>
                <w:bCs/>
                <w:color w:val="C1181C"/>
                <w:sz w:val="17"/>
                <w:szCs w:val="17"/>
              </w:rPr>
              <w:t xml:space="preserve">  [Landesrecht prüfen]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Konflikte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es Streit gibt,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klärt ihr es zuerst zu zweit, sonst über die Streitschlichter oder die Klassenrats-Themenliste.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Kapitel 2.3</w:t>
            </w:r>
          </w:p>
        </w:tc>
      </w:tr>
      <w:tr>
        <w:trPr>
          <w:cantSplit/>
        </w:trPr>
        <w:tc>
          <w:tcPr>
            <w:tcW w:w="72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☐</w:t>
            </w:r>
          </w:p>
        </w:tc>
        <w:tc>
          <w:tcPr>
            <w:tcW w:w="14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Störung</w:t>
            </w:r>
          </w:p>
        </w:tc>
        <w:tc>
          <w:tcPr>
            <w:tcW w:w="275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du den Unterricht störst,</w:t>
            </w:r>
          </w:p>
        </w:tc>
        <w:tc>
          <w:tcPr>
            <w:tcW w:w="3400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folgt Schritt 1 / 2 / 3 unserer Handlungskette.</w:t>
            </w:r>
          </w:p>
        </w:tc>
        <w:tc>
          <w:tcPr>
            <w:tcW w:w="1745" w:type="dxa"/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sz w:val="17"/>
                <w:szCs w:val="17"/>
              </w:rPr>
              <w:t xml:space="preserve">Kapitel 3.1; nur mit abgestimmter Handlungskette der Lehrkräfte der Klasse</w:t>
            </w:r>
            <w:r>
              <w:rPr>
                <w:b/>
                <w:bCs/>
                <w:color w:val="C1181C"/>
                <w:sz w:val="17"/>
                <w:szCs w:val="17"/>
              </w:rPr>
              <w:t xml:space="preserve">  [Landesrecht prüfen]</w:t>
            </w:r>
          </w:p>
        </w:tc>
      </w:tr>
    </w:tbl>
    <w:p>
      <w:pPr>
        <w:pStyle w:val="Standard"/>
        <w:spacing w:before="0" w:after="0"/>
      </w:pPr>
      <w:r>
        <w:t xml:space="preserve"/>
      </w:r>
    </w:p>
    <w:tbl>
      <w:tblPr>
        <w:tblW w:w="10065" w:type="dxa"/>
        <w:tblBorders>
          <w:top w:val="single" w:sz="2" w:space="0" w:color="C1181C"/>
          <w:left w:val="single" w:sz="2" w:space="0" w:color="C1181C"/>
          <w:bottom w:val="single" w:sz="2" w:space="0" w:color="C1181C"/>
          <w:right w:val="single" w:sz="2" w:space="0" w:color="C1181C"/>
          <w:insideH w:val="single" w:sz="2" w:space="0" w:color="C1181C"/>
          <w:insideV w:val="single" w:sz="2" w:space="0" w:color="C1181C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/>
      </w:tblPr>
      <w:tblGrid>
        <w:gridCol w:w="10065"/>
      </w:tblGrid>
      <w:tr>
        <w:trPr>
          <w:cantSplit/>
        </w:trPr>
        <w:tc>
          <w:tcPr>
            <w:tcW w:w="10065" w:type="dxa"/>
            <w:shd w:val="clear" w:color="auto" w:fill="C1181C"/>
            <w:vAlign w:val="center"/>
          </w:tcPr>
          <w:p>
            <w:pPr>
              <w:pStyle w:val="Standard"/>
              <w:spacing w:before="0" w:after="20" w:line="252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NICHT AUF DAS PLAKAT</w:t>
            </w:r>
          </w:p>
        </w:tc>
      </w:tr>
      <w:tr>
        <w:trPr>
          <w:cantSplit/>
        </w:trPr>
        <w:tc>
          <w:tcPr>
            <w:tcW w:w="10065" w:type="dxa"/>
            <w:tcBorders>
              <w:top w:val="single" w:sz="8" w:space="0" w:color="C1181C"/>
              <w:left w:val="single" w:sz="8" w:space="0" w:color="C1181C"/>
              <w:bottom w:val="single" w:sz="8" w:space="0" w:color="C1181C"/>
              <w:right w:val="single" w:sz="8" w:space="0" w:color="C1181C"/>
            </w:tcBorders>
            <w:vAlign w:val="top"/>
          </w:tcPr>
          <w:p>
            <w:pPr>
              <w:pStyle w:val="Standard"/>
              <w:spacing w:before="0" w:after="20" w:line="252" w:lineRule="auto"/>
            </w:pPr>
            <w:r>
              <w:rPr>
                <w:b/>
                <w:bCs/>
                <w:sz w:val="17"/>
                <w:szCs w:val="17"/>
              </w:rPr>
              <w:t xml:space="preserve">Sensible Inhalte: </w:t>
            </w:r>
            <w:r>
              <w:rPr>
                <w:sz w:val="17"/>
                <w:szCs w:val="17"/>
              </w:rPr>
              <w:t xml:space="preserve">keine Atteste, Gesundheitsdaten oder Namen.</w:t>
            </w:r>
          </w:p>
          <w:p>
            <w:pPr>
              <w:pStyle w:val="Standard"/>
              <w:spacing w:before="0" w:after="20" w:line="252" w:lineRule="auto"/>
            </w:pPr>
            <w:r>
              <w:rPr>
                <w:b/>
                <w:bCs/>
                <w:sz w:val="17"/>
                <w:szCs w:val="17"/>
              </w:rPr>
              <w:t xml:space="preserve">Leere Drohungen: </w:t>
            </w:r>
            <w:r>
              <w:rPr>
                <w:sz w:val="17"/>
                <w:szCs w:val="17"/>
              </w:rPr>
              <w:t xml:space="preserve">keine Konsequenz, die du nicht umsetzt.</w:t>
            </w:r>
          </w:p>
          <w:p>
            <w:pPr>
              <w:pStyle w:val="Standard"/>
              <w:spacing w:before="0" w:after="20" w:line="252" w:lineRule="auto"/>
            </w:pPr>
            <w:r>
              <w:rPr>
                <w:b/>
                <w:bCs/>
                <w:sz w:val="17"/>
                <w:szCs w:val="17"/>
              </w:rPr>
              <w:t xml:space="preserve">Appelle ohne Ablauf: </w:t>
            </w:r>
            <w:r>
              <w:rPr>
                <w:sz w:val="17"/>
                <w:szCs w:val="17"/>
              </w:rPr>
              <w:t xml:space="preserve">jede Zeile nennt, was konkret passiert.</w:t>
            </w:r>
          </w:p>
        </w:tc>
      </w:tr>
    </w:tbl>
    <w:sectPr w:rsidR="00E76729" w:rsidRPr="00DE1410" w:rsidSect="00FB3E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6" w:right="425" w:bottom="1403" w:left="284" w:header="522" w:footer="709" w:gutter="8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569931" w14:textId="77777777" w:rsidR="00265C82" w:rsidRDefault="00265C82" w:rsidP="00876A33">
      <w:r>
        <w:separator/>
      </w:r>
    </w:p>
  </w:endnote>
  <w:endnote w:type="continuationSeparator" w:id="0">
    <w:p w14:paraId="778524BF" w14:textId="77777777" w:rsidR="00265C82" w:rsidRDefault="00265C82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39DE7" w14:textId="77777777" w:rsidR="00C27BE0" w:rsidRDefault="00C27BE0" w:rsidP="00A254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6BE122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4834549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9B0FE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-544244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0766A2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-65405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36456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4DFD0F22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rPr/>
                            <w:t>2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lang w:eastAsia="zh-TW"/>
                            </w:rPr>
                            <w:t>2.3 / 3.1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47136456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4DFD0F22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/>
                      <w:t>2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lang w:eastAsia="zh-TW"/>
                      </w:rPr>
                      <w:t>2.3 / 3.1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5007610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5007610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5272747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A7B634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C05D3BD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1698E2A3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5BA7B634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4C05D3BD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698E2A3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07AA4A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191CA610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3807AA4A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191CA610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4D05E7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4AE84B74" w14:textId="77777777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02_03-007a</w:t>
                          </w:r>
                        </w:p>
                        <w:p w14:paraId="4CA3877E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94D05E7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4AE84B74" w14:textId="77777777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02_03-007a</w:t>
                    </w:r>
                  </w:p>
                  <w:p w14:paraId="4CA3877E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3051378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4EBFFF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1254760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123DF3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38F528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018053" w14:textId="35746D91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4820073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C90697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5027295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5027295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-65942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68B78F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1756B215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</w:t>
                          </w:r>
                          <w:r w:rsidRPr="00A2543F">
                            <w:rPr/>
                            <w:t>2</w:t>
                          </w:r>
                          <w:r w:rsidRPr="00A2543F">
                            <w:t xml:space="preserve">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 xml:space="preserve">Kapitel </w:t>
                          </w:r>
                          <w:r w:rsidRPr="00A2543F">
                            <w:rPr/>
                            <w:t>2.3 / 3.1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4768B78F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1756B215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Pr="00A2543F">
                      <w:rPr/>
                      <w:t>2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Pr="00A2543F">
                      <w:rPr/>
                      <w:t>2.3 / 3.1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2261DB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810FC54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6E2261DB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810FC54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DF539BF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3B5356B" w14:textId="77777777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02_03-007a</w:t>
                          </w:r>
                        </w:p>
                        <w:p w14:paraId="69CF2C53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4DF539BF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53B5356B" w14:textId="77777777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02_03-007a</w:t>
                    </w:r>
                  </w:p>
                  <w:p w14:paraId="69CF2C53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5244612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408634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2D692579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5CF6FB8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13408634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2D692579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5CF6FB8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-550122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7D57E97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3048828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631F2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1251833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D8BCF0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51E1952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1F20D3" w14:textId="77777777" w:rsidR="00265C82" w:rsidRDefault="00265C82" w:rsidP="00876A33">
      <w:r>
        <w:separator/>
      </w:r>
    </w:p>
  </w:footnote>
  <w:footnote w:type="continuationSeparator" w:id="0">
    <w:p w14:paraId="6D359F49" w14:textId="77777777" w:rsidR="00265C82" w:rsidRDefault="00265C82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58248B" w14:textId="77777777" w:rsidR="00C27BE0" w:rsidRDefault="00C27B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E78224" w14:textId="5F490E00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-545465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4C9DF74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4822581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31A98A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1172015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089E78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-546735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57FB7E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Pr="00622065">
      <w:t/>
    </w:r>
    <w:r w:rsidRPr="00622065">
      <w:rPr/>
      <w:t>2.3 Klassenleitung</w:t>
    </w:r>
    <w:r w:rsidRPr="00622065">
      <w:t/>
    </w:r>
    <w:r w:rsidRPr="00622065">
      <w:tab/>
      <w:t/>
    </w:r>
    <w:r w:rsidRPr="00622065">
      <w:rPr/>
      <w:t>WENN-X-DANN-Y-PLAKAT</w:t>
    </w:r>
    <w:r w:rsidRPr="00622065">
      <w:t/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r w:rsidRPr="00622065">
      <w:fldChar w:fldCharType="begin"/>
    </w:r>
    <w:r w:rsidRPr="00622065">
      <w:instrText xml:space="preserve"> NUMPAGES  \* MERGEFORMAT </w:instrText>
    </w:r>
    <w:r w:rsidRPr="00622065">
      <w:fldChar w:fldCharType="separate"/>
    </w:r>
    <w:r w:rsidRPr="00622065">
      <w:t>3</w:t>
    </w:r>
    <w:r w:rsidRPr="00622065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B35C0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-167668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4822622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B554E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1172320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AA4CEF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-545465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97092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4941239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2F7EB0" w14:textId="77777777" w:rsidR="00E76729" w:rsidRPr="005125F5" w:rsidRDefault="00E76729" w:rsidP="00876A33">
                          <w:r w:rsidRPr="005125F5"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551C0C5D" w14:textId="77777777" w:rsidR="00E76729" w:rsidRPr="005125F5" w:rsidRDefault="00E76729" w:rsidP="00876A33">
                          <w:r w:rsidRPr="005125F5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013313D" w14:textId="77777777" w:rsidR="00E76729" w:rsidRPr="005125F5" w:rsidRDefault="00E76729" w:rsidP="00876A33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C2F7EB0" w14:textId="77777777" w:rsidR="00E76729" w:rsidRPr="005125F5" w:rsidRDefault="00E76729" w:rsidP="00876A33">
                    <w:r w:rsidRPr="005125F5">
                      <w:t xml:space="preserve">Platz für dein </w:t>
                    </w:r>
                    <w:r w:rsidRPr="00375C36">
                      <w:rPr>
                        <w:rStyle w:val="KopfzeileZchn"/>
                      </w:rPr>
                      <w:t>Schullogo</w:t>
                    </w:r>
                  </w:p>
                  <w:p w14:paraId="551C0C5D" w14:textId="77777777" w:rsidR="00E76729" w:rsidRPr="005125F5" w:rsidRDefault="00E76729" w:rsidP="00876A33">
                    <w:r w:rsidRPr="005125F5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13313D" w14:textId="77777777" w:rsidR="00E76729" w:rsidRPr="005125F5" w:rsidRDefault="00E76729" w:rsidP="00876A33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1278255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A6548E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3E068728" w14:textId="77777777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Pr="00B957EC">
                            <w:rPr/>
                            <w:t>2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Pr="00B957EC">
                            <w:rPr/>
                            <w:t>2.3</w:t>
                          </w:r>
                        </w:p>
                        <w:p w14:paraId="1B7BCC85" w14:textId="77777777" w:rsidR="00E76729" w:rsidRPr="00121910" w:rsidRDefault="00E76729" w:rsidP="00C27BE0">
                          <w:pPr>
                            <w:pStyle w:val="Kapitelname"/>
                          </w:pPr>
                          <w:r w:rsidRPr="003B34D3">
                            <w:rPr/>
                            <w:t>Klassenleitung: Vom Feuerlöscher zum Systemdesigner</w:t>
                          </w:r>
                        </w:p>
                        <w:p w14:paraId="7761CCA0" w14:textId="77777777" w:rsidR="00E76729" w:rsidRPr="005125F5" w:rsidRDefault="00E76729" w:rsidP="00C27BE0">
                          <w:pPr>
                            <w:pStyle w:val="Dokumenttitel"/>
                          </w:pPr>
                          <w:r>
                            <w:t/>
                          </w:r>
                          <w:r w:rsidRPr="00B957EC">
                            <w:rPr/>
                            <w:t>Wenn-X-dann-Y-Plakat</w:t>
                          </w:r>
                          <w: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2EA6548E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3E068728" w14:textId="77777777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Pr="00B957EC">
                      <w:rPr/>
                      <w:t>2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Pr="00B957EC">
                      <w:rPr/>
                      <w:t>2.3</w:t>
                    </w:r>
                  </w:p>
                  <w:p w14:paraId="1B7BCC85" w14:textId="77777777" w:rsidR="00E76729" w:rsidRPr="00121910" w:rsidRDefault="00E76729" w:rsidP="00C27BE0">
                    <w:pPr>
                      <w:pStyle w:val="Kapitelname"/>
                    </w:pPr>
                    <w:r w:rsidRPr="003B34D3">
                      <w:rPr/>
                      <w:t>Klassenleitung: Vom Feuerlöscher zum Systemdesigner</w:t>
                    </w:r>
                  </w:p>
                  <w:p w14:paraId="7761CCA0" w14:textId="77777777" w:rsidR="00E76729" w:rsidRPr="005125F5" w:rsidRDefault="00E76729" w:rsidP="00C27BE0">
                    <w:pPr>
                      <w:pStyle w:val="Dokumenttitel"/>
                    </w:pPr>
                    <w:r>
                      <w:t/>
                    </w:r>
                    <w:r w:rsidRPr="00B957EC">
                      <w:rPr/>
                      <w:t>Wenn-X-dann-Y-Plakat</w:t>
                    </w:r>
                    <w:r>
                      <w:t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-546735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076C68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4D79C9A9" w14:textId="77777777" w:rsidR="00D04654" w:rsidRDefault="00D04654" w:rsidP="00876A33">
    <w:pPr>
      <w:pStyle w:val="Kopfzeile"/>
    </w:pPr>
  </w:p>
  <w:p w14:paraId="543A3A1A" w14:textId="77777777" w:rsidR="00D04654" w:rsidRDefault="00D04654" w:rsidP="00876A33">
    <w:pPr>
      <w:pStyle w:val="Kopfzeile"/>
    </w:pPr>
  </w:p>
  <w:p w14:paraId="58D3CBE3" w14:textId="77777777" w:rsidR="00D04654" w:rsidRDefault="00D04654" w:rsidP="00876A33">
    <w:pPr>
      <w:pStyle w:val="Kopfzeile"/>
    </w:pPr>
  </w:p>
  <w:p w14:paraId="5041B881" w14:textId="77777777" w:rsidR="00D04654" w:rsidRDefault="00D04654" w:rsidP="00876A33">
    <w:pPr>
      <w:pStyle w:val="Kopfzeile"/>
    </w:pPr>
  </w:p>
  <w:p w14:paraId="044FFC11" w14:textId="77777777" w:rsidR="00D04654" w:rsidRDefault="00D04654" w:rsidP="00876A33">
    <w:pPr>
      <w:pStyle w:val="Kopfzeile"/>
    </w:pPr>
  </w:p>
  <w:p w14:paraId="0B85CB6E" w14:textId="02DAD428" w:rsidR="00E76729" w:rsidRPr="00E76729" w:rsidRDefault="00E76729" w:rsidP="00876A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2C"/>
    <w:rsid w:val="00015197"/>
    <w:rsid w:val="00044BF8"/>
    <w:rsid w:val="00072F66"/>
    <w:rsid w:val="000C24E4"/>
    <w:rsid w:val="000E5D89"/>
    <w:rsid w:val="00111AC7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0C0"/>
    <w:rsid w:val="00233998"/>
    <w:rsid w:val="00257FEB"/>
    <w:rsid w:val="002647AD"/>
    <w:rsid w:val="00265C82"/>
    <w:rsid w:val="00284BFB"/>
    <w:rsid w:val="002A033B"/>
    <w:rsid w:val="002D148B"/>
    <w:rsid w:val="002E5DDE"/>
    <w:rsid w:val="002F3831"/>
    <w:rsid w:val="002F7859"/>
    <w:rsid w:val="0030159E"/>
    <w:rsid w:val="00375C36"/>
    <w:rsid w:val="003B34D3"/>
    <w:rsid w:val="003C4186"/>
    <w:rsid w:val="003D1DB2"/>
    <w:rsid w:val="0041721E"/>
    <w:rsid w:val="0043247F"/>
    <w:rsid w:val="00466298"/>
    <w:rsid w:val="00483302"/>
    <w:rsid w:val="004E06E1"/>
    <w:rsid w:val="005125F5"/>
    <w:rsid w:val="00565EEF"/>
    <w:rsid w:val="005907B0"/>
    <w:rsid w:val="005C101C"/>
    <w:rsid w:val="00601D8C"/>
    <w:rsid w:val="00622065"/>
    <w:rsid w:val="0063433F"/>
    <w:rsid w:val="00692224"/>
    <w:rsid w:val="006C1461"/>
    <w:rsid w:val="006F029C"/>
    <w:rsid w:val="006F47B2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27BE0"/>
    <w:rsid w:val="00C43646"/>
    <w:rsid w:val="00CE0168"/>
    <w:rsid w:val="00CF1380"/>
    <w:rsid w:val="00D03A85"/>
    <w:rsid w:val="00D04654"/>
    <w:rsid w:val="00D26792"/>
    <w:rsid w:val="00DE1410"/>
    <w:rsid w:val="00DF2223"/>
    <w:rsid w:val="00E16E7F"/>
    <w:rsid w:val="00E55E78"/>
    <w:rsid w:val="00E76729"/>
    <w:rsid w:val="00EB0E92"/>
    <w:rsid w:val="00ED38DA"/>
    <w:rsid w:val="00ED45BF"/>
    <w:rsid w:val="00EE7134"/>
    <w:rsid w:val="00F76909"/>
    <w:rsid w:val="00F77627"/>
    <w:rsid w:val="00FA5FE1"/>
    <w:rsid w:val="00FB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304A3"/>
  <w15:chartTrackingRefBased/>
  <w15:docId w15:val="{1261B217-CFD0-9E4F-9A8C-19150DF3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0" w:right="282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0" w:right="282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left="0" w:right="282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  <w:pPr>
      <w:ind w:left="0" w:right="282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left="0"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4819"/>
        <w:tab w:val="right" w:pos="10347"/>
      </w:tabs>
      <w:ind w:left="-709" w:right="0"/>
    </w:pPr>
    <w:rPr>
      <w:noProof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LSP-Begleitmaterial-Vorlage.dotx</Template>
  <TotalTime>0</TotalTime>
  <Pages>3</Pages>
  <Words>860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12</cp:revision>
  <cp:lastPrinted>2026-07-29T19:12:00Z</cp:lastPrinted>
  <dcterms:created xsi:type="dcterms:W3CDTF">2026-08-23T20:15:00Z</dcterms:created>
  <dcterms:modified xsi:type="dcterms:W3CDTF">2026-08-27T12:53:00Z</dcterms:modified>
</cp:coreProperties>
</file>